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E3" w:rsidRPr="00796205" w:rsidRDefault="00BC4BE3" w:rsidP="00BC4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bg-BG"/>
        </w:rPr>
      </w:pPr>
      <w:r w:rsidRPr="00BC4BE3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bg-BG"/>
        </w:rPr>
        <w:drawing>
          <wp:inline distT="0" distB="0" distL="0" distR="0">
            <wp:extent cx="5667375" cy="1095375"/>
            <wp:effectExtent l="0" t="0" r="0" b="0"/>
            <wp:docPr id="1" name="Picture 1" descr="C:\CloudStation\OneDrive\proekti_OD\проекти-16-17\Studentski praktiki\SP_DG\ДесиславаБейска\2017.4.10-Когато дядо ходил на училище\kogato_dq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Station\OneDrive\proekti_OD\проекти-16-17\Studentski praktiki\SP_DG\ДесиславаБейска\2017.4.10-Когато дядо ходил на училище\kogato_dq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05" w:rsidRDefault="00226C94" w:rsidP="0079620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6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E4482F" w:rsidRPr="00796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Живели някога си в една схлупена къщурка накрай село дядо и баба. Много години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вече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ги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били навалил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и, та сега не можели да работят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на младини. И затова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ги стегнала такава немотия, че едва свързвали двата края. Додеяло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им все да гладуват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студуват и е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дин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ден дядото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рекъл: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Ей,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бабо,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свършване това наше тегло!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тя: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Знаеш ли защо, дядо? – Защото сме безкнижни,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неграмотни.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който е ходил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училище, все е прокопсал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бърже се замогва и на ста-рини добрува.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Ами че тогаз и аз ще тръгна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училище.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Може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пък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ми потръгне,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ече тая сиромашия се не търпи.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Иди, дядо, иди и си отваряй очите, ушите! – съгласила се баба.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Дигнал се дядо рано в понеделник, измил си образа; баба му изтупала праха от дрехата, пригладила му бялата коса – сторили значи всичко, каквото видели да правят съседите, когато провождат децата на училище.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Изправи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 се дядо пред селския учител: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Добро утро, даскале! – рекъл.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Сполай 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старче! Какво те води насам?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Дошъл съм на училище. Искам да разбера как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човек се става и се забогатява.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сме много отрудени с моята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баба. </w:t>
      </w:r>
    </w:p>
    <w:p w:rsidR="00796205" w:rsidRDefault="00796205" w:rsidP="003C72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Хайде, хайде, сетил се за наука и училище! – отвърнал учителят.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Ала старецът не ще да си ходи. Взел да се моли и настоява да го остави. Видял се в чудо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учителят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може да се отърве. И тъй като вече дошло време да бие звънецът, вка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рал го в класната стая,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сложил го да седне на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 чин, заедно с няколко деца. Седи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дядо мирно-тихо, взира се в черната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дъска, ама нищичко не разбира. Нейсе! Прекарал той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така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няколко часа и като свършило учението, тръгнал си за дома.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Върви дядо навел глава, подпира се на тояжката си. И виж ти! – в праха се валя шарена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кесия.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Навел се,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попретеглил я в шепата си – бая тежичка,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развързал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 – пълна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златни дукати. Радостен забързал той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 отдалеч се провикнал: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Права беше, бабо!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Ето, като отидох на училище, късметът ми дойде.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Виж,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намерих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кесия с жълтици! – И почнал да друса кесията. А тя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отвътре пее: “Звън-звън-звън!”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Пляснала баба с ръце: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Ех, на 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ари години да ни олекне!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Дядото решил, че няма защо вече да ходи на у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чилище – нали е забогатял, оттук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-нататък ще се припича край огнището и ще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 пуфка с луличката спокойно.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Пък на другия ден тамошният чорбаджия – същият, който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бил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загубил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парите, тръгнал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 село от къща на къща да пита,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дали някой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е намерил една кесия дукати.</w:t>
      </w:r>
    </w:p>
    <w:p w:rsidR="00796205" w:rsidRDefault="003C7280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728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2159000</wp:posOffset>
            </wp:positionH>
            <wp:positionV relativeFrom="margin">
              <wp:posOffset>5217160</wp:posOffset>
            </wp:positionV>
            <wp:extent cx="3600450" cy="3409950"/>
            <wp:effectExtent l="0" t="0" r="0" b="0"/>
            <wp:wrapSquare wrapText="bothSides"/>
            <wp:docPr id="2" name="Picture 2" descr="C:\CloudStation\OneDrive\proekti_OD\проекти-16-17\Studentski praktiki\SP_DG\ДесиславаБейска\2017.4.10-Когато дядо ходил на училище\kogato_dq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loudStation\OneDrive\proekti_OD\проекти-16-17\Studentski praktiki\SP_DG\ДесиславаБейска\2017.4.10-Когато дядо ходил на училище\kogato_dqd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Похлопал най-подир и на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дядовата вратня – нали кол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ибата им била в края на селото  –  и пита: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Ей, старо-харо!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си намирал кесия с дукати?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Дядото бил честен човек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лъжа що е, не знаел. Отвърнал: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– Намерих.</w:t>
      </w:r>
      <w:r w:rsidR="003C72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Зарадвал се потопиецът до немай-къде. Защото, макар да имал в раклата си много пари – все малко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му се стрували, все посягал към сиромашките, та да ги трупа още и още. Разтърсил той дядото за антерията и задъхан извикал: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Къде,... кога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,... старче, намери тая кесия?</w:t>
      </w:r>
    </w:p>
    <w:p w:rsidR="00796205" w:rsidRPr="00796205" w:rsidRDefault="00796205" w:rsidP="0079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– </w:t>
      </w:r>
      <w:r w:rsidR="00226C94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Ами че когато ходих на учи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лище, та на връщане за дома... </w:t>
      </w:r>
    </w:p>
    <w:p w:rsidR="007A794C" w:rsidRDefault="00226C94" w:rsidP="007A794C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– Уф! – изпъшкал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алчният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богаташ,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махнал 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</w:t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  и си тръгнал, мърморейки под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нос: „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този е ходил на училище, аз още не съм бил роден.”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4482F"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Отишъл си чорбаджията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зелен-червен 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яд. А старците си заживели</w:t>
      </w:r>
      <w:r w:rsid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волно-охолно с </w:t>
      </w:r>
      <w:r w:rsidRPr="00796205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парите, които</w:t>
      </w:r>
      <w:r w:rsidR="007A7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той бил ограбил от беднотията.</w:t>
      </w:r>
    </w:p>
    <w:p w:rsidR="00796205" w:rsidRDefault="00226C94" w:rsidP="00E4482F">
      <w:pPr>
        <w:spacing w:before="100" w:beforeAutospacing="1" w:after="100" w:afterAutospacing="1" w:line="240" w:lineRule="auto"/>
      </w:pPr>
      <w:r w:rsidRPr="00226C9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E44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7962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Източник:</w:t>
      </w:r>
      <w:r w:rsidR="00E44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9" w:history="1">
        <w:r w:rsidR="00F16785" w:rsidRPr="00F16785">
          <w:rPr>
            <w:rStyle w:val="Hyperlink"/>
          </w:rPr>
          <w:t>http://www.textove.net/lyrics/talk/179-prikazki-na-narodite/hurvatski-narodni-prikazki/1440-kogato-diado-hodil-na-uchilishte</w:t>
        </w:r>
      </w:hyperlink>
    </w:p>
    <w:p w:rsidR="006D522E" w:rsidRPr="00E85A9D" w:rsidRDefault="007D20B1" w:rsidP="00E85A9D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bg-BG"/>
        </w:rPr>
      </w:pPr>
      <w:r>
        <w:t xml:space="preserve">        Материала изготви</w:t>
      </w:r>
      <w:r w:rsidR="006A5E27">
        <w:t>ха</w:t>
      </w:r>
      <w:r w:rsidR="00796205">
        <w:t>:</w:t>
      </w:r>
      <w:r>
        <w:t xml:space="preserve"> </w:t>
      </w:r>
      <w:r w:rsidR="00796205">
        <w:t xml:space="preserve"> </w:t>
      </w:r>
      <w:r w:rsidR="006A5E27">
        <w:t>Дарина Маркова и Десислава Бейск</w:t>
      </w:r>
      <w:bookmarkStart w:id="0" w:name="_GoBack"/>
      <w:bookmarkEnd w:id="0"/>
      <w:r w:rsidR="006A5E27">
        <w:t>а</w:t>
      </w:r>
    </w:p>
    <w:sectPr w:rsidR="006D522E" w:rsidRPr="00E85A9D" w:rsidSect="00E85A9D"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7E" w:rsidRDefault="005E5C7E" w:rsidP="00E85A9D">
      <w:pPr>
        <w:spacing w:after="0" w:line="240" w:lineRule="auto"/>
      </w:pPr>
      <w:r>
        <w:separator/>
      </w:r>
    </w:p>
  </w:endnote>
  <w:endnote w:type="continuationSeparator" w:id="0">
    <w:p w:rsidR="005E5C7E" w:rsidRDefault="005E5C7E" w:rsidP="00E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13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A9D" w:rsidRDefault="00E85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A9D" w:rsidRDefault="00E85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7E" w:rsidRDefault="005E5C7E" w:rsidP="00E85A9D">
      <w:pPr>
        <w:spacing w:after="0" w:line="240" w:lineRule="auto"/>
      </w:pPr>
      <w:r>
        <w:separator/>
      </w:r>
    </w:p>
  </w:footnote>
  <w:footnote w:type="continuationSeparator" w:id="0">
    <w:p w:rsidR="005E5C7E" w:rsidRDefault="005E5C7E" w:rsidP="00E8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2C1"/>
    <w:multiLevelType w:val="hybridMultilevel"/>
    <w:tmpl w:val="8F46156E"/>
    <w:lvl w:ilvl="0" w:tplc="40CC56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C28"/>
    <w:multiLevelType w:val="hybridMultilevel"/>
    <w:tmpl w:val="23E2D902"/>
    <w:lvl w:ilvl="0" w:tplc="64F8F9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7537"/>
    <w:multiLevelType w:val="hybridMultilevel"/>
    <w:tmpl w:val="E14CDE3E"/>
    <w:lvl w:ilvl="0" w:tplc="CEBC980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64943"/>
    <w:multiLevelType w:val="multilevel"/>
    <w:tmpl w:val="BD6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41F2D"/>
    <w:multiLevelType w:val="multilevel"/>
    <w:tmpl w:val="DBC8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C94"/>
    <w:rsid w:val="00226C94"/>
    <w:rsid w:val="00234DB5"/>
    <w:rsid w:val="00387AAC"/>
    <w:rsid w:val="003C7280"/>
    <w:rsid w:val="005E5C7E"/>
    <w:rsid w:val="006A5E27"/>
    <w:rsid w:val="006D522E"/>
    <w:rsid w:val="00796205"/>
    <w:rsid w:val="007A794C"/>
    <w:rsid w:val="007C7108"/>
    <w:rsid w:val="007D20B1"/>
    <w:rsid w:val="00AE470C"/>
    <w:rsid w:val="00BC4BE3"/>
    <w:rsid w:val="00C55C04"/>
    <w:rsid w:val="00E4482F"/>
    <w:rsid w:val="00E85A9D"/>
    <w:rsid w:val="00EB0BF0"/>
    <w:rsid w:val="00F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CE97-90FA-4990-A444-21ED85B7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2E"/>
  </w:style>
  <w:style w:type="paragraph" w:styleId="Heading3">
    <w:name w:val="heading 3"/>
    <w:basedOn w:val="Normal"/>
    <w:link w:val="Heading3Char"/>
    <w:uiPriority w:val="9"/>
    <w:qFormat/>
    <w:rsid w:val="00226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226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C9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226C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2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ropcap">
    <w:name w:val="dropcap"/>
    <w:basedOn w:val="DefaultParagraphFont"/>
    <w:rsid w:val="00226C94"/>
  </w:style>
  <w:style w:type="character" w:customStyle="1" w:styleId="ja-social-bookmarking">
    <w:name w:val="ja-social-bookmarking"/>
    <w:basedOn w:val="DefaultParagraphFont"/>
    <w:rsid w:val="00226C94"/>
  </w:style>
  <w:style w:type="character" w:styleId="Hyperlink">
    <w:name w:val="Hyperlink"/>
    <w:basedOn w:val="DefaultParagraphFont"/>
    <w:uiPriority w:val="99"/>
    <w:unhideWhenUsed/>
    <w:rsid w:val="00226C9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6C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6C94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counter">
    <w:name w:val="counter"/>
    <w:basedOn w:val="DefaultParagraphFont"/>
    <w:rsid w:val="00226C94"/>
  </w:style>
  <w:style w:type="character" w:customStyle="1" w:styleId="captcha">
    <w:name w:val="captcha"/>
    <w:basedOn w:val="DefaultParagraphFont"/>
    <w:rsid w:val="00226C9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6C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6C9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9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9D"/>
  </w:style>
  <w:style w:type="paragraph" w:styleId="Footer">
    <w:name w:val="footer"/>
    <w:basedOn w:val="Normal"/>
    <w:link w:val="FooterChar"/>
    <w:uiPriority w:val="99"/>
    <w:unhideWhenUsed/>
    <w:rsid w:val="00E8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4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0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5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1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48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1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6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xtove.net/lyrics/talk/179-prikazki-na-narodite/hurvatski-narodni-prikazki/1440-kogato-diado-hodil-na-uchilishte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Диляна Гаджева</cp:lastModifiedBy>
  <cp:revision>13</cp:revision>
  <dcterms:created xsi:type="dcterms:W3CDTF">2017-04-05T16:31:00Z</dcterms:created>
  <dcterms:modified xsi:type="dcterms:W3CDTF">2017-04-11T07:33:00Z</dcterms:modified>
</cp:coreProperties>
</file>